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4E" w:rsidRPr="00AC43FE" w:rsidRDefault="00BB754E" w:rsidP="00BB754E">
      <w:pPr>
        <w:jc w:val="center"/>
        <w:rPr>
          <w:b/>
        </w:rPr>
      </w:pPr>
      <w:r>
        <w:rPr>
          <w:b/>
        </w:rPr>
        <w:t xml:space="preserve">ZONGULDAK İL </w:t>
      </w:r>
      <w:r w:rsidRPr="00AC43FE">
        <w:rPr>
          <w:b/>
        </w:rPr>
        <w:t>MÜFTÜLÜĞÜ YAZ KUR’AN KURSU HAFTALIK DERS DEFTERİ YAZIM PROGRAMI</w:t>
      </w:r>
    </w:p>
    <w:p w:rsidR="00BB754E" w:rsidRPr="00AC43FE" w:rsidRDefault="00BB754E" w:rsidP="00655544">
      <w:pPr>
        <w:pStyle w:val="ListeParagraf"/>
        <w:ind w:left="4980" w:firstLine="684"/>
        <w:rPr>
          <w:b/>
        </w:rPr>
      </w:pPr>
      <w:r>
        <w:rPr>
          <w:b/>
        </w:rPr>
        <w:t xml:space="preserve">1. </w:t>
      </w:r>
      <w:r w:rsidRPr="00BB754E">
        <w:rPr>
          <w:b/>
        </w:rPr>
        <w:t>DÖNEM: 17 HAZİRAN - 12 TEMMUZ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4915"/>
        <w:gridCol w:w="4129"/>
        <w:gridCol w:w="5561"/>
      </w:tblGrid>
      <w:tr w:rsidR="00BB754E" w:rsidRPr="00E42CBF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E42CBF" w:rsidRDefault="00BB754E" w:rsidP="0069616B">
            <w:pPr>
              <w:jc w:val="center"/>
              <w:rPr>
                <w:sz w:val="20"/>
                <w:szCs w:val="20"/>
              </w:rPr>
            </w:pPr>
            <w:r w:rsidRPr="00E42CBF">
              <w:rPr>
                <w:sz w:val="20"/>
                <w:szCs w:val="20"/>
              </w:rPr>
              <w:t>TARİH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E42CBF" w:rsidRDefault="00BB754E" w:rsidP="0069616B">
            <w:pPr>
              <w:jc w:val="center"/>
              <w:rPr>
                <w:sz w:val="20"/>
                <w:szCs w:val="20"/>
              </w:rPr>
            </w:pPr>
            <w:r w:rsidRPr="00E42CBF">
              <w:rPr>
                <w:sz w:val="20"/>
                <w:szCs w:val="20"/>
              </w:rPr>
              <w:t>1.DERS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E42CBF" w:rsidRDefault="00BB754E" w:rsidP="0069616B">
            <w:pPr>
              <w:jc w:val="center"/>
              <w:rPr>
                <w:sz w:val="20"/>
                <w:szCs w:val="20"/>
              </w:rPr>
            </w:pPr>
            <w:r w:rsidRPr="00E42CBF">
              <w:rPr>
                <w:sz w:val="20"/>
                <w:szCs w:val="20"/>
              </w:rPr>
              <w:t>2.DERS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E42CBF" w:rsidRDefault="00BB754E" w:rsidP="0069616B">
            <w:pPr>
              <w:jc w:val="center"/>
              <w:rPr>
                <w:sz w:val="20"/>
                <w:szCs w:val="20"/>
              </w:rPr>
            </w:pPr>
            <w:r w:rsidRPr="00E42CBF">
              <w:rPr>
                <w:sz w:val="20"/>
                <w:szCs w:val="20"/>
              </w:rPr>
              <w:t>3.DERS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17.06.2019</w:t>
            </w:r>
          </w:p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Harfleri Tanıma 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Fatiha Suresi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Harfleri Tanıma 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Fatiha Suresi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b/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 w:rsidRPr="00695FA0">
              <w:rPr>
                <w:sz w:val="18"/>
                <w:szCs w:val="18"/>
              </w:rPr>
              <w:t>Eğitsel Oyun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Harfleri Tanıma 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Fatiha Suresi (Ezber)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Harflerin Seslendirilmesi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İhlas (Ezber)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7526E" w:rsidRDefault="00BB754E" w:rsidP="0069616B">
            <w:pPr>
              <w:rPr>
                <w:sz w:val="18"/>
                <w:szCs w:val="18"/>
              </w:rPr>
            </w:pPr>
            <w:proofErr w:type="spellStart"/>
            <w:r w:rsidRPr="0057526E">
              <w:rPr>
                <w:b/>
                <w:sz w:val="18"/>
                <w:szCs w:val="18"/>
              </w:rPr>
              <w:t>İtikad</w:t>
            </w:r>
            <w:proofErr w:type="spellEnd"/>
            <w:r w:rsidRPr="0057526E">
              <w:rPr>
                <w:b/>
                <w:sz w:val="18"/>
                <w:szCs w:val="18"/>
              </w:rPr>
              <w:t>:</w:t>
            </w:r>
            <w:r w:rsidRPr="0057526E">
              <w:rPr>
                <w:sz w:val="18"/>
                <w:szCs w:val="18"/>
              </w:rPr>
              <w:t xml:space="preserve"> Kelime-i Şehadet ve Kelime-i Tevhidi Öğreniyoruz-Söylenişi ve Türkçe Anlamı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Harflerin Seslendirilmesi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1-2.Sayfa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 w:rsidRPr="00695FA0">
              <w:rPr>
                <w:b/>
                <w:sz w:val="18"/>
                <w:szCs w:val="18"/>
              </w:rPr>
              <w:t>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Euzu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Besmele,Tekbir</w:t>
            </w:r>
            <w:proofErr w:type="gramEnd"/>
            <w:r>
              <w:rPr>
                <w:sz w:val="18"/>
                <w:szCs w:val="18"/>
              </w:rPr>
              <w:t>,Salavat</w:t>
            </w:r>
            <w:proofErr w:type="spellEnd"/>
            <w:r>
              <w:rPr>
                <w:sz w:val="18"/>
                <w:szCs w:val="18"/>
              </w:rPr>
              <w:t xml:space="preserve"> (Ezber) (Yüzüne) Bakara 1-2.Sayfa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İbadet:</w:t>
            </w:r>
            <w:r w:rsidRPr="00695FA0">
              <w:rPr>
                <w:sz w:val="18"/>
                <w:szCs w:val="18"/>
              </w:rPr>
              <w:t xml:space="preserve"> İbadetlerimiz</w:t>
            </w:r>
            <w:r>
              <w:rPr>
                <w:sz w:val="18"/>
                <w:szCs w:val="18"/>
              </w:rPr>
              <w:t xml:space="preserve"> ve Mükellefiyet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Subhaneke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1-2.Sayfa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Peygamberlik Öncesi, </w:t>
            </w:r>
            <w:proofErr w:type="spellStart"/>
            <w:r>
              <w:rPr>
                <w:sz w:val="18"/>
                <w:szCs w:val="18"/>
              </w:rPr>
              <w:t>Hz.Muhammed</w:t>
            </w:r>
            <w:proofErr w:type="spellEnd"/>
            <w:r>
              <w:rPr>
                <w:sz w:val="18"/>
                <w:szCs w:val="18"/>
              </w:rPr>
              <w:t xml:space="preserve"> doğumu ve Ailesi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 w:rsidRPr="00695FA0">
              <w:rPr>
                <w:sz w:val="18"/>
                <w:szCs w:val="18"/>
              </w:rPr>
              <w:t>Eğitsel Oyun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 w:rsidRPr="00695FA0">
              <w:rPr>
                <w:b/>
                <w:sz w:val="18"/>
                <w:szCs w:val="18"/>
              </w:rPr>
              <w:t>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Rabbi </w:t>
            </w:r>
            <w:proofErr w:type="spellStart"/>
            <w:r>
              <w:rPr>
                <w:sz w:val="18"/>
                <w:szCs w:val="18"/>
              </w:rPr>
              <w:t>Yessir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1-2.Sayfa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İbadet:</w:t>
            </w:r>
            <w:r w:rsidRPr="00695FA0">
              <w:rPr>
                <w:sz w:val="18"/>
                <w:szCs w:val="18"/>
              </w:rPr>
              <w:t xml:space="preserve"> İbadetlerimiz</w:t>
            </w:r>
            <w:r>
              <w:rPr>
                <w:sz w:val="18"/>
                <w:szCs w:val="18"/>
              </w:rPr>
              <w:t xml:space="preserve"> ve Mükellefiyet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E42CBF">
              <w:rPr>
                <w:b/>
                <w:sz w:val="20"/>
                <w:szCs w:val="20"/>
              </w:rPr>
              <w:t>Ahlak</w:t>
            </w:r>
            <w:r w:rsidRPr="00E42CB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Güzel </w:t>
            </w:r>
            <w:r w:rsidRPr="00E42CBF">
              <w:rPr>
                <w:sz w:val="20"/>
                <w:szCs w:val="20"/>
              </w:rPr>
              <w:t xml:space="preserve">Ahlak ve Ahlaklı İnsan kimdir? 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695FA0" w:rsidRDefault="00BB754E" w:rsidP="00696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24.06</w:t>
            </w:r>
            <w:r w:rsidRPr="00695FA0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BB754E" w:rsidRPr="00695FA0" w:rsidRDefault="00BB754E" w:rsidP="0069616B">
            <w:pPr>
              <w:jc w:val="center"/>
              <w:rPr>
                <w:b/>
                <w:bCs/>
                <w:sz w:val="18"/>
                <w:szCs w:val="18"/>
              </w:rPr>
            </w:pPr>
            <w:r w:rsidRPr="00695FA0">
              <w:rPr>
                <w:b/>
                <w:bCs/>
                <w:sz w:val="18"/>
                <w:szCs w:val="18"/>
              </w:rPr>
              <w:t>P.TESİ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Harekeleri Tanıma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3-5.Sayfa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Harekeleri Tanıma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3-5.Sayfa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 w:rsidRPr="00695FA0">
              <w:rPr>
                <w:sz w:val="18"/>
                <w:szCs w:val="18"/>
              </w:rPr>
              <w:t>Kültürel Faaliyetler (Okuma Etkinlikleri)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Harekeleri Tanıma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3-5.Sayfa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Harekeleri </w:t>
            </w:r>
            <w:proofErr w:type="gramStart"/>
            <w:r>
              <w:rPr>
                <w:sz w:val="18"/>
                <w:szCs w:val="18"/>
              </w:rPr>
              <w:t>kelime  içinde</w:t>
            </w:r>
            <w:proofErr w:type="gramEnd"/>
            <w:r>
              <w:rPr>
                <w:sz w:val="18"/>
                <w:szCs w:val="18"/>
              </w:rPr>
              <w:t xml:space="preserve"> okuma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3-5.Sayfa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proofErr w:type="spellStart"/>
            <w:r w:rsidRPr="00E42CBF">
              <w:rPr>
                <w:b/>
                <w:sz w:val="20"/>
                <w:szCs w:val="20"/>
              </w:rPr>
              <w:t>İtikad</w:t>
            </w:r>
            <w:proofErr w:type="spellEnd"/>
            <w:r w:rsidRPr="00E42CBF">
              <w:rPr>
                <w:b/>
                <w:sz w:val="20"/>
                <w:szCs w:val="20"/>
              </w:rPr>
              <w:t>:</w:t>
            </w:r>
            <w:r w:rsidRPr="00E42CBF">
              <w:rPr>
                <w:sz w:val="20"/>
                <w:szCs w:val="20"/>
              </w:rPr>
              <w:t xml:space="preserve"> İslam ve İslam’ın Beş Ana Esası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Harekeleri </w:t>
            </w:r>
            <w:proofErr w:type="gramStart"/>
            <w:r>
              <w:rPr>
                <w:sz w:val="18"/>
                <w:szCs w:val="18"/>
              </w:rPr>
              <w:t>kelime  içinde</w:t>
            </w:r>
            <w:proofErr w:type="gramEnd"/>
            <w:r>
              <w:rPr>
                <w:sz w:val="18"/>
                <w:szCs w:val="18"/>
              </w:rPr>
              <w:t xml:space="preserve"> okuma</w:t>
            </w:r>
          </w:p>
          <w:p w:rsidR="00BB754E" w:rsidRPr="00695FA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3-5.Sayfa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Amentü (Ezber) (Yüzüne) Kevser (Ezber)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Temizlik ve İbadet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Yemek Duası (Ezber) (Yüzüne) </w:t>
            </w:r>
            <w:proofErr w:type="spellStart"/>
            <w:r>
              <w:rPr>
                <w:sz w:val="18"/>
                <w:szCs w:val="18"/>
              </w:rPr>
              <w:t>Asr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Peygamberlik Öncesi, </w:t>
            </w:r>
            <w:proofErr w:type="spellStart"/>
            <w:r>
              <w:rPr>
                <w:sz w:val="18"/>
                <w:szCs w:val="18"/>
              </w:rPr>
              <w:t>Hz.Muhammed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Gençliği,Evliliği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Sosyal ve Kültürel Etkinlik:</w:t>
            </w:r>
            <w:r w:rsidRPr="00695FA0">
              <w:rPr>
                <w:sz w:val="18"/>
                <w:szCs w:val="18"/>
              </w:rPr>
              <w:t xml:space="preserve"> Kültürel Faaliyetler (Okuma Etkinlikleri)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28.06.2019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Fatiha Suresi (Ezber) (Yüzüne) Fil (Ezber)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Temizlik ve İbadet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E42CBF">
              <w:rPr>
                <w:b/>
                <w:sz w:val="20"/>
                <w:szCs w:val="20"/>
              </w:rPr>
              <w:t>Ahlak</w:t>
            </w:r>
            <w:r w:rsidRPr="00E42CB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Güzel Davranışlar Nelerdir</w:t>
            </w:r>
            <w:r w:rsidRPr="00E42CBF">
              <w:rPr>
                <w:sz w:val="20"/>
                <w:szCs w:val="20"/>
              </w:rPr>
              <w:t>.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01.07.2019</w:t>
            </w:r>
          </w:p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Cezm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Cezimli</w:t>
            </w:r>
            <w:proofErr w:type="spellEnd"/>
            <w:r>
              <w:rPr>
                <w:sz w:val="18"/>
                <w:szCs w:val="18"/>
              </w:rPr>
              <w:t xml:space="preserve"> Okuyuş (Yüzüne) Bakara 6-10.Sayfalar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Cezm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Cezimli</w:t>
            </w:r>
            <w:proofErr w:type="spellEnd"/>
            <w:r>
              <w:rPr>
                <w:sz w:val="18"/>
                <w:szCs w:val="18"/>
              </w:rPr>
              <w:t xml:space="preserve"> Okuyuş (Yüzüne) Bakara 6-10.Sayfalar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 w:rsidRPr="00695FA0">
              <w:rPr>
                <w:sz w:val="18"/>
                <w:szCs w:val="18"/>
              </w:rPr>
              <w:t>Şehitlerimizi Anıyoruz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Cezm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Cezimli</w:t>
            </w:r>
            <w:proofErr w:type="spellEnd"/>
            <w:r>
              <w:rPr>
                <w:sz w:val="18"/>
                <w:szCs w:val="18"/>
              </w:rPr>
              <w:t xml:space="preserve"> Okuyuş (Yüzüne) Bakara 6-10.Sayfalar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Şedde ve Şeddeli Okuyuş (Yüzüne) Bakara 6-10.Sayfalar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proofErr w:type="spellStart"/>
            <w:r w:rsidRPr="00E42CBF">
              <w:rPr>
                <w:b/>
                <w:sz w:val="20"/>
                <w:szCs w:val="20"/>
              </w:rPr>
              <w:t>İtikad</w:t>
            </w:r>
            <w:proofErr w:type="spellEnd"/>
            <w:r w:rsidRPr="00E42CBF">
              <w:rPr>
                <w:b/>
                <w:sz w:val="20"/>
                <w:szCs w:val="20"/>
              </w:rPr>
              <w:t>:</w:t>
            </w:r>
            <w:r w:rsidRPr="00E42CBF">
              <w:rPr>
                <w:sz w:val="20"/>
                <w:szCs w:val="20"/>
              </w:rPr>
              <w:t xml:space="preserve"> İman ve İmanın Altı Esası, İman Nedir? </w:t>
            </w:r>
            <w:r>
              <w:rPr>
                <w:sz w:val="20"/>
                <w:szCs w:val="20"/>
              </w:rPr>
              <w:t>Allah’ a İman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Şedde ve Şeddeli Okuyuş (Yüzüne) Bakara 6-10.Sayfalar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Şedde ve Şeddeli Okuyuş (Yüzüne) Bakara 6-10.Sayfalar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Namaz İbadeti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İhlas (Ezber) (Yüzüne) </w:t>
            </w:r>
            <w:proofErr w:type="spellStart"/>
            <w:r>
              <w:rPr>
                <w:sz w:val="18"/>
                <w:szCs w:val="18"/>
              </w:rPr>
              <w:t>Kureyş</w:t>
            </w:r>
            <w:proofErr w:type="spellEnd"/>
            <w:r>
              <w:rPr>
                <w:sz w:val="18"/>
                <w:szCs w:val="18"/>
              </w:rPr>
              <w:t xml:space="preserve"> (Ezber)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Hz. Muhammed’in </w:t>
            </w:r>
            <w:r>
              <w:rPr>
                <w:sz w:val="18"/>
                <w:szCs w:val="18"/>
              </w:rPr>
              <w:t>Peygamberliği Mekke Dönemi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 w:rsidRPr="00695FA0">
              <w:rPr>
                <w:sz w:val="18"/>
                <w:szCs w:val="18"/>
              </w:rPr>
              <w:t>Şehitlerimizi Anıyoruz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Tahiyyat</w:t>
            </w:r>
            <w:proofErr w:type="spellEnd"/>
            <w:r>
              <w:rPr>
                <w:sz w:val="18"/>
                <w:szCs w:val="18"/>
              </w:rPr>
              <w:t xml:space="preserve"> (Ezber) (Yüzüne) Maun (Ezber)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</w:t>
            </w:r>
            <w:r w:rsidRPr="00695FA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Namaz İbadeti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E42CBF">
              <w:rPr>
                <w:b/>
                <w:sz w:val="20"/>
                <w:szCs w:val="20"/>
              </w:rPr>
              <w:t>Ahlak</w:t>
            </w:r>
            <w:r w:rsidRPr="00E42CB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Haklarımız ve Sorumluluklarımız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08.07.2019</w:t>
            </w:r>
          </w:p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Tenvin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Tenvinli</w:t>
            </w:r>
            <w:proofErr w:type="spellEnd"/>
            <w:r>
              <w:rPr>
                <w:sz w:val="18"/>
                <w:szCs w:val="18"/>
              </w:rPr>
              <w:t xml:space="preserve"> Okuyuş (Yüzüne) Bakara11-15.Sayfalar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Tenvin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Tenvinli</w:t>
            </w:r>
            <w:proofErr w:type="spellEnd"/>
            <w:r>
              <w:rPr>
                <w:sz w:val="18"/>
                <w:szCs w:val="18"/>
              </w:rPr>
              <w:t xml:space="preserve"> Okuyuş (Yüzüne) Bakara11-15.Sayfalar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 w:rsidRPr="00695FA0">
              <w:rPr>
                <w:sz w:val="18"/>
                <w:szCs w:val="18"/>
              </w:rPr>
              <w:t>Şehitlerimizi Anıyoruz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Harfleri ve Okunuşları (Yüzüne) Bakara11-15.Sayfalar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>
              <w:rPr>
                <w:sz w:val="18"/>
                <w:szCs w:val="18"/>
              </w:rPr>
              <w:t xml:space="preserve"> 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Tahiyyat</w:t>
            </w:r>
            <w:proofErr w:type="spellEnd"/>
            <w:r>
              <w:rPr>
                <w:sz w:val="18"/>
                <w:szCs w:val="18"/>
              </w:rPr>
              <w:t xml:space="preserve"> Duası (Ezber) (Yüzüne) </w:t>
            </w:r>
            <w:proofErr w:type="spellStart"/>
            <w:r>
              <w:rPr>
                <w:sz w:val="18"/>
                <w:szCs w:val="18"/>
              </w:rPr>
              <w:t>Kafirun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proofErr w:type="spellStart"/>
            <w:r w:rsidRPr="00E42CBF">
              <w:rPr>
                <w:b/>
                <w:sz w:val="20"/>
                <w:szCs w:val="20"/>
              </w:rPr>
              <w:t>İtikad</w:t>
            </w:r>
            <w:proofErr w:type="spellEnd"/>
            <w:r w:rsidRPr="00E42CBF">
              <w:rPr>
                <w:b/>
                <w:sz w:val="20"/>
                <w:szCs w:val="20"/>
              </w:rPr>
              <w:t>:</w:t>
            </w:r>
            <w:r w:rsidRPr="00E4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Meleklere İman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>
              <w:rPr>
                <w:sz w:val="18"/>
                <w:szCs w:val="18"/>
              </w:rPr>
              <w:t xml:space="preserve"> 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Salli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Barik</w:t>
            </w:r>
            <w:proofErr w:type="spellEnd"/>
            <w:r>
              <w:rPr>
                <w:sz w:val="18"/>
                <w:szCs w:val="18"/>
              </w:rPr>
              <w:t xml:space="preserve"> Duası (Ezber) (Yüzüne) </w:t>
            </w:r>
            <w:proofErr w:type="spellStart"/>
            <w:r>
              <w:rPr>
                <w:sz w:val="18"/>
                <w:szCs w:val="18"/>
              </w:rPr>
              <w:t>Nasr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>
              <w:rPr>
                <w:sz w:val="18"/>
                <w:szCs w:val="18"/>
              </w:rPr>
              <w:t xml:space="preserve"> 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Rabbena Duası (Ezber) (Yüzüne) </w:t>
            </w:r>
            <w:proofErr w:type="spellStart"/>
            <w:r>
              <w:rPr>
                <w:sz w:val="18"/>
                <w:szCs w:val="18"/>
              </w:rPr>
              <w:t>Tebbet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Namazların Kılınışı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Harfleri ve Okunuşları (Yüzüne) Bakara11-15.Sayfalar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Hz. Muhammed’in </w:t>
            </w:r>
            <w:r>
              <w:rPr>
                <w:sz w:val="18"/>
                <w:szCs w:val="18"/>
              </w:rPr>
              <w:t>Peygamberliği Mekke Dönemi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 w:rsidRPr="00695FA0">
              <w:rPr>
                <w:sz w:val="18"/>
                <w:szCs w:val="18"/>
              </w:rPr>
              <w:t>Şehitlerimizi Anıyoruz</w:t>
            </w:r>
          </w:p>
        </w:tc>
      </w:tr>
      <w:tr w:rsidR="00BB754E" w:rsidRPr="00695FA0" w:rsidTr="0069616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12.07.2019</w:t>
            </w:r>
          </w:p>
          <w:p w:rsidR="00BB754E" w:rsidRPr="00695FA0" w:rsidRDefault="00BB754E" w:rsidP="0069616B">
            <w:pPr>
              <w:jc w:val="center"/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Harfleri ve Okunuşları (Yüzüne) Bakara11-15.Sayfalar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İbadet: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Namazların Kılınışı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695FA0" w:rsidRDefault="00BB754E" w:rsidP="0069616B">
            <w:pPr>
              <w:rPr>
                <w:sz w:val="18"/>
                <w:szCs w:val="18"/>
              </w:rPr>
            </w:pPr>
            <w:r w:rsidRPr="00E42CBF">
              <w:rPr>
                <w:b/>
                <w:sz w:val="20"/>
                <w:szCs w:val="20"/>
              </w:rPr>
              <w:t>Ahlak</w:t>
            </w:r>
            <w:r w:rsidRPr="00E42CB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Görev ve Sorumluluklarımız</w:t>
            </w:r>
          </w:p>
        </w:tc>
      </w:tr>
    </w:tbl>
    <w:p w:rsidR="00BB754E" w:rsidRPr="004449B9" w:rsidRDefault="00BB754E" w:rsidP="00BB754E">
      <w:pPr>
        <w:rPr>
          <w:sz w:val="20"/>
          <w:szCs w:val="20"/>
        </w:rPr>
      </w:pPr>
      <w:r w:rsidRPr="004449B9">
        <w:rPr>
          <w:sz w:val="20"/>
          <w:szCs w:val="20"/>
        </w:rPr>
        <w:t xml:space="preserve">NOT: Bu eğitim programının Yaz Kur’an Kurslarında uygulanması,06.06.2018 tarihli ve E.69449 sayılı Başkanlık Onayı ile uygun görülmüştür.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544" w:rsidRPr="004449B9" w:rsidRDefault="00655544" w:rsidP="00655544">
      <w:pPr>
        <w:jc w:val="center"/>
        <w:rPr>
          <w:sz w:val="20"/>
          <w:szCs w:val="20"/>
        </w:rPr>
      </w:pPr>
      <w:r w:rsidRPr="004449B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TASDİK OLUNUR</w:t>
      </w:r>
    </w:p>
    <w:p w:rsidR="00655544" w:rsidRPr="004449B9" w:rsidRDefault="00655544" w:rsidP="00655544">
      <w:pPr>
        <w:ind w:left="9204"/>
        <w:jc w:val="center"/>
        <w:rPr>
          <w:sz w:val="20"/>
          <w:szCs w:val="20"/>
        </w:rPr>
      </w:pPr>
      <w:r w:rsidRPr="004449B9">
        <w:rPr>
          <w:sz w:val="20"/>
          <w:szCs w:val="20"/>
        </w:rPr>
        <w:t>…/05/2019</w:t>
      </w:r>
    </w:p>
    <w:p w:rsidR="004449B9" w:rsidRDefault="004449B9" w:rsidP="00655544">
      <w:pPr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(İ M Z A)</w:t>
      </w:r>
      <w:r w:rsidR="00655544" w:rsidRPr="004449B9">
        <w:rPr>
          <w:sz w:val="20"/>
          <w:szCs w:val="20"/>
        </w:rPr>
        <w:t xml:space="preserve">   </w:t>
      </w:r>
    </w:p>
    <w:p w:rsidR="00655544" w:rsidRPr="004449B9" w:rsidRDefault="00655544" w:rsidP="00655544">
      <w:pPr>
        <w:ind w:left="8496" w:firstLine="708"/>
        <w:jc w:val="center"/>
        <w:rPr>
          <w:sz w:val="20"/>
          <w:szCs w:val="20"/>
        </w:rPr>
      </w:pPr>
      <w:r w:rsidRPr="004449B9">
        <w:rPr>
          <w:sz w:val="20"/>
          <w:szCs w:val="20"/>
        </w:rPr>
        <w:t>Rüstem CAN</w:t>
      </w:r>
    </w:p>
    <w:p w:rsidR="00655544" w:rsidRPr="004449B9" w:rsidRDefault="00655544" w:rsidP="00655544">
      <w:pPr>
        <w:ind w:left="8496" w:firstLine="708"/>
        <w:jc w:val="center"/>
        <w:rPr>
          <w:sz w:val="20"/>
          <w:szCs w:val="20"/>
        </w:rPr>
      </w:pPr>
      <w:r w:rsidRPr="004449B9">
        <w:rPr>
          <w:sz w:val="20"/>
          <w:szCs w:val="20"/>
        </w:rPr>
        <w:t>İl Müftüsü</w:t>
      </w:r>
    </w:p>
    <w:p w:rsidR="00BB754E" w:rsidRPr="0054682B" w:rsidRDefault="00BB754E" w:rsidP="00BB7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ZONGULDAK İL </w:t>
      </w:r>
      <w:r w:rsidRPr="0054682B">
        <w:rPr>
          <w:b/>
          <w:sz w:val="22"/>
          <w:szCs w:val="22"/>
        </w:rPr>
        <w:t>MÜFTÜLÜĞÜ YAZ KUR’AN KURSU HAFTALIK DERS DEFTERİ YAZIM PROGRAMI</w:t>
      </w:r>
    </w:p>
    <w:p w:rsidR="00BB754E" w:rsidRPr="0054682B" w:rsidRDefault="00BB754E" w:rsidP="00BB754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4682B">
        <w:rPr>
          <w:b/>
          <w:sz w:val="22"/>
          <w:szCs w:val="22"/>
        </w:rPr>
        <w:t xml:space="preserve">2. DÖNEM: </w:t>
      </w:r>
      <w:r>
        <w:rPr>
          <w:b/>
          <w:sz w:val="22"/>
          <w:szCs w:val="22"/>
        </w:rPr>
        <w:t>15 TEMMUZ -  09</w:t>
      </w:r>
      <w:r w:rsidRPr="0054682B">
        <w:rPr>
          <w:b/>
          <w:sz w:val="22"/>
          <w:szCs w:val="22"/>
        </w:rPr>
        <w:t xml:space="preserve"> AĞUSTOS 201</w:t>
      </w:r>
      <w:r>
        <w:rPr>
          <w:b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4121"/>
        <w:gridCol w:w="4888"/>
        <w:gridCol w:w="5552"/>
      </w:tblGrid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1.DERS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2.DERS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3.DERS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Zamir ve Okunuşu (Yüzüne) Bakara16-20.Sayfalar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Zamir ve Okunuşu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Bakara16-20.Sayfalar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Drama Örnekleri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Lafzatullah</w:t>
            </w:r>
            <w:proofErr w:type="spellEnd"/>
            <w:r>
              <w:rPr>
                <w:sz w:val="18"/>
                <w:szCs w:val="18"/>
              </w:rPr>
              <w:t xml:space="preserve"> ve Okunuşu (Yüzüne) Bakara16-20.Sayfalar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Lafzatullah</w:t>
            </w:r>
            <w:proofErr w:type="spellEnd"/>
            <w:r>
              <w:rPr>
                <w:sz w:val="18"/>
                <w:szCs w:val="18"/>
              </w:rPr>
              <w:t xml:space="preserve"> ve Okunuşu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Bakara16-20.Sayfalar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proofErr w:type="spellStart"/>
            <w:r w:rsidRPr="00E42CBF">
              <w:rPr>
                <w:b/>
                <w:sz w:val="20"/>
                <w:szCs w:val="20"/>
              </w:rPr>
              <w:t>İtikad</w:t>
            </w:r>
            <w:proofErr w:type="spellEnd"/>
            <w:r w:rsidRPr="00E42CBF">
              <w:rPr>
                <w:b/>
                <w:sz w:val="20"/>
                <w:szCs w:val="20"/>
              </w:rPr>
              <w:t>:</w:t>
            </w:r>
            <w:r w:rsidRPr="00E4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Kitaplara İman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54682B">
              <w:rPr>
                <w:b/>
                <w:sz w:val="18"/>
                <w:szCs w:val="18"/>
              </w:rPr>
              <w:t>.07</w:t>
            </w:r>
            <w:r>
              <w:rPr>
                <w:b/>
                <w:sz w:val="18"/>
                <w:szCs w:val="18"/>
              </w:rPr>
              <w:t>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ÇARŞ.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Kevser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Ezan ve Kamet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Kevser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Ezan Duası (Ezber)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İbadet</w:t>
            </w:r>
            <w:r w:rsidRPr="00F3725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Oruç İbadeti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PERŞ.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Asr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</w:t>
            </w:r>
            <w:proofErr w:type="spellStart"/>
            <w:r>
              <w:rPr>
                <w:sz w:val="18"/>
                <w:szCs w:val="18"/>
              </w:rPr>
              <w:t>Felak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Hz. Muhammed’in </w:t>
            </w:r>
            <w:r>
              <w:rPr>
                <w:sz w:val="18"/>
                <w:szCs w:val="18"/>
              </w:rPr>
              <w:t>Peygamberliği Medine Dönemi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Drama Örnekleri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Asr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Nas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İbadet</w:t>
            </w:r>
            <w:r w:rsidRPr="00F3725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Oruç İbadeti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Ahlak</w:t>
            </w:r>
            <w:r w:rsidRPr="00F37250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Çevre,Vatan</w:t>
            </w:r>
            <w:proofErr w:type="gramEnd"/>
            <w:r>
              <w:rPr>
                <w:sz w:val="18"/>
                <w:szCs w:val="18"/>
              </w:rPr>
              <w:t>,Devlet</w:t>
            </w:r>
            <w:proofErr w:type="spellEnd"/>
            <w:r>
              <w:rPr>
                <w:sz w:val="18"/>
                <w:szCs w:val="18"/>
              </w:rPr>
              <w:t xml:space="preserve"> ve Sosyal Çevreye Karşı Sorumluluklarımız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Fatiha ve Okunuşu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Bakara21-25.Sayfalar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Fatiha ve Okunuşu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Bakara21-25.Sayfalar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Münazara Etkinliği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Fatiha ve Okunuşu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Bakara21-25.Sayfalar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1. 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Bakara21-25.Sayfalar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proofErr w:type="spellStart"/>
            <w:r w:rsidRPr="00E42CBF">
              <w:rPr>
                <w:b/>
                <w:sz w:val="20"/>
                <w:szCs w:val="20"/>
              </w:rPr>
              <w:t>İtikad</w:t>
            </w:r>
            <w:proofErr w:type="spellEnd"/>
            <w:r w:rsidRPr="00E42CBF">
              <w:rPr>
                <w:b/>
                <w:sz w:val="20"/>
                <w:szCs w:val="20"/>
              </w:rPr>
              <w:t>:</w:t>
            </w:r>
            <w:r w:rsidRPr="00E4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Peygamberlere İman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ÇARŞ.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Kunut</w:t>
            </w:r>
            <w:proofErr w:type="spellEnd"/>
            <w:r>
              <w:rPr>
                <w:sz w:val="18"/>
                <w:szCs w:val="18"/>
              </w:rPr>
              <w:t xml:space="preserve"> Duası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Bakara21-25.Sayfalar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Kunut</w:t>
            </w:r>
            <w:proofErr w:type="spellEnd"/>
            <w:r>
              <w:rPr>
                <w:sz w:val="18"/>
                <w:szCs w:val="18"/>
              </w:rPr>
              <w:t xml:space="preserve"> Duası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Bakara 1-5. (Ezber)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İbadet</w:t>
            </w:r>
            <w:r w:rsidRPr="00F37250"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Zekat</w:t>
            </w:r>
            <w:proofErr w:type="gramEnd"/>
            <w:r>
              <w:rPr>
                <w:sz w:val="18"/>
                <w:szCs w:val="18"/>
              </w:rPr>
              <w:t xml:space="preserve"> İbadeti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PERŞ.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Kunut</w:t>
            </w:r>
            <w:proofErr w:type="spellEnd"/>
            <w:r>
              <w:rPr>
                <w:sz w:val="18"/>
                <w:szCs w:val="18"/>
              </w:rPr>
              <w:t xml:space="preserve"> Duası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Bakara 1-5.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Hz. Muhammed’in </w:t>
            </w:r>
            <w:r>
              <w:rPr>
                <w:sz w:val="18"/>
                <w:szCs w:val="18"/>
              </w:rPr>
              <w:t>Peygamberliği Medine Dönemi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Münazara Etkinliği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Kunut</w:t>
            </w:r>
            <w:proofErr w:type="spellEnd"/>
            <w:r>
              <w:rPr>
                <w:sz w:val="18"/>
                <w:szCs w:val="18"/>
              </w:rPr>
              <w:t xml:space="preserve"> Duası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(Yüzüne) </w:t>
            </w:r>
            <w:proofErr w:type="spellStart"/>
            <w:r>
              <w:rPr>
                <w:sz w:val="18"/>
                <w:szCs w:val="18"/>
              </w:rPr>
              <w:t>Ayetel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Kürsi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İbadet</w:t>
            </w:r>
            <w:r w:rsidRPr="00F37250"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Zekat</w:t>
            </w:r>
            <w:proofErr w:type="gramEnd"/>
            <w:r>
              <w:rPr>
                <w:sz w:val="18"/>
                <w:szCs w:val="18"/>
              </w:rPr>
              <w:t xml:space="preserve"> İbadeti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Ahlak</w:t>
            </w:r>
            <w:r w:rsidRPr="00F3725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Adaletli </w:t>
            </w:r>
            <w:proofErr w:type="spellStart"/>
            <w:proofErr w:type="gramStart"/>
            <w:r>
              <w:rPr>
                <w:sz w:val="18"/>
                <w:szCs w:val="18"/>
              </w:rPr>
              <w:t>Olmak,Sözünde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Durmak,Sabırlı</w:t>
            </w:r>
            <w:proofErr w:type="spellEnd"/>
            <w:r>
              <w:rPr>
                <w:sz w:val="18"/>
                <w:szCs w:val="18"/>
              </w:rPr>
              <w:t xml:space="preserve"> Olmak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2.Sayfa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26-33.Sayfalar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2.Sayfa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26-33.Sayfalar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Sportif Faaliyetler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2.Sayfa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26-33.Sayfalar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2.Sayfa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26-33.Sayfalar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proofErr w:type="spellStart"/>
            <w:r w:rsidRPr="00E42CBF">
              <w:rPr>
                <w:b/>
                <w:sz w:val="20"/>
                <w:szCs w:val="20"/>
              </w:rPr>
              <w:t>İtikad</w:t>
            </w:r>
            <w:proofErr w:type="spellEnd"/>
            <w:r w:rsidRPr="00E42CBF">
              <w:rPr>
                <w:b/>
                <w:sz w:val="20"/>
                <w:szCs w:val="20"/>
              </w:rPr>
              <w:t>:</w:t>
            </w:r>
            <w:r w:rsidRPr="00E4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Ahiret Gününe İman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31.07.2019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ÇARŞ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Kuran:</w:t>
            </w:r>
            <w:r w:rsidRPr="00F37250">
              <w:rPr>
                <w:sz w:val="18"/>
                <w:szCs w:val="18"/>
              </w:rPr>
              <w:t xml:space="preserve"> </w:t>
            </w:r>
            <w:proofErr w:type="spellStart"/>
            <w:r w:rsidRPr="00F37250">
              <w:rPr>
                <w:sz w:val="18"/>
                <w:szCs w:val="18"/>
              </w:rPr>
              <w:t>İdgam</w:t>
            </w:r>
            <w:proofErr w:type="spellEnd"/>
            <w:r w:rsidRPr="00F37250">
              <w:rPr>
                <w:sz w:val="18"/>
                <w:szCs w:val="18"/>
              </w:rPr>
              <w:t xml:space="preserve"> ve uygulaması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Maal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Gunne</w:t>
            </w:r>
            <w:proofErr w:type="spellEnd"/>
            <w:r>
              <w:rPr>
                <w:sz w:val="18"/>
                <w:szCs w:val="18"/>
              </w:rPr>
              <w:t xml:space="preserve"> ve Bila </w:t>
            </w:r>
            <w:proofErr w:type="spellStart"/>
            <w:r>
              <w:rPr>
                <w:sz w:val="18"/>
                <w:szCs w:val="18"/>
              </w:rPr>
              <w:t>Gunne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Kunut</w:t>
            </w:r>
            <w:proofErr w:type="spellEnd"/>
            <w:r>
              <w:rPr>
                <w:sz w:val="18"/>
                <w:szCs w:val="18"/>
              </w:rPr>
              <w:t xml:space="preserve"> Duası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(Yüzüne) </w:t>
            </w:r>
            <w:proofErr w:type="spellStart"/>
            <w:r>
              <w:rPr>
                <w:sz w:val="18"/>
                <w:szCs w:val="18"/>
              </w:rPr>
              <w:t>Amener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Resulu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İbadet</w:t>
            </w:r>
            <w:r w:rsidRPr="00F37250">
              <w:rPr>
                <w:sz w:val="18"/>
                <w:szCs w:val="18"/>
              </w:rPr>
              <w:t xml:space="preserve">: Hac ve </w:t>
            </w:r>
            <w:r>
              <w:rPr>
                <w:sz w:val="18"/>
                <w:szCs w:val="18"/>
              </w:rPr>
              <w:t>Kurban İbadeti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PERŞ.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Kunut</w:t>
            </w:r>
            <w:proofErr w:type="spellEnd"/>
            <w:r>
              <w:rPr>
                <w:sz w:val="18"/>
                <w:szCs w:val="18"/>
              </w:rPr>
              <w:t xml:space="preserve"> Duası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(Yüzüne) </w:t>
            </w:r>
            <w:proofErr w:type="spellStart"/>
            <w:r>
              <w:rPr>
                <w:sz w:val="18"/>
                <w:szCs w:val="18"/>
              </w:rPr>
              <w:t>Amener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Resulu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Hz. Muhammed’in </w:t>
            </w:r>
            <w:r>
              <w:rPr>
                <w:sz w:val="18"/>
                <w:szCs w:val="18"/>
              </w:rPr>
              <w:t xml:space="preserve">Kişiliği ve </w:t>
            </w:r>
            <w:proofErr w:type="spellStart"/>
            <w:r>
              <w:rPr>
                <w:sz w:val="18"/>
                <w:szCs w:val="18"/>
              </w:rPr>
              <w:t>Örnekliliği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Sportif Faaliyetler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02.08.2019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Ezan ve Kamet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(Yüzüne) </w:t>
            </w:r>
            <w:proofErr w:type="spellStart"/>
            <w:r>
              <w:rPr>
                <w:sz w:val="18"/>
                <w:szCs w:val="18"/>
              </w:rPr>
              <w:t>Amener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Resulu</w:t>
            </w:r>
            <w:proofErr w:type="spellEnd"/>
            <w:r>
              <w:rPr>
                <w:sz w:val="18"/>
                <w:szCs w:val="18"/>
              </w:rPr>
              <w:t xml:space="preserve">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İbadet</w:t>
            </w:r>
            <w:r w:rsidRPr="00F37250">
              <w:rPr>
                <w:sz w:val="18"/>
                <w:szCs w:val="18"/>
              </w:rPr>
              <w:t xml:space="preserve">: Hac ve </w:t>
            </w:r>
            <w:r>
              <w:rPr>
                <w:sz w:val="18"/>
                <w:szCs w:val="18"/>
              </w:rPr>
              <w:t>Kurban İbadeti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b/>
                <w:sz w:val="18"/>
                <w:szCs w:val="18"/>
              </w:rPr>
              <w:t>Ahlak</w:t>
            </w:r>
            <w:r w:rsidRPr="00F37250">
              <w:rPr>
                <w:sz w:val="18"/>
                <w:szCs w:val="18"/>
              </w:rPr>
              <w:t>: İman etmek sorumluluk bilincine sahip olmak demektir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05.08.2019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3.Sayfa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34-40.Sayfalar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3.Sayfa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34-40.Sayfalar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Yarışmalara (</w:t>
            </w:r>
            <w:proofErr w:type="spellStart"/>
            <w:proofErr w:type="gramStart"/>
            <w:r>
              <w:rPr>
                <w:sz w:val="18"/>
                <w:szCs w:val="18"/>
              </w:rPr>
              <w:t>Ezan,İlahi</w:t>
            </w:r>
            <w:proofErr w:type="gramEnd"/>
            <w:r>
              <w:rPr>
                <w:sz w:val="18"/>
                <w:szCs w:val="18"/>
              </w:rPr>
              <w:t>,Şiir</w:t>
            </w:r>
            <w:proofErr w:type="spellEnd"/>
            <w:r>
              <w:rPr>
                <w:sz w:val="18"/>
                <w:szCs w:val="18"/>
              </w:rPr>
              <w:t>, Kur’an)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06.08.2019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3.Sayfa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34-40.Sayfalar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3.Sayfa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34-40.Sayfalar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6"/>
                <w:szCs w:val="16"/>
              </w:rPr>
            </w:pPr>
            <w:proofErr w:type="spellStart"/>
            <w:r w:rsidRPr="00E42CBF">
              <w:rPr>
                <w:b/>
                <w:sz w:val="20"/>
                <w:szCs w:val="20"/>
              </w:rPr>
              <w:t>İtikad</w:t>
            </w:r>
            <w:proofErr w:type="spellEnd"/>
            <w:r w:rsidRPr="00E42CBF">
              <w:rPr>
                <w:b/>
                <w:sz w:val="20"/>
                <w:szCs w:val="20"/>
              </w:rPr>
              <w:t>:</w:t>
            </w:r>
            <w:r w:rsidRPr="00E4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 ve Kadere İman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54682B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ÇARŞ.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Bakara 3.Sayfa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(Yüzüne) Bakara 34-40.Sayfalar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Ezan ve Kamet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(Yüzüne) </w:t>
            </w:r>
            <w:proofErr w:type="spellStart"/>
            <w:r>
              <w:rPr>
                <w:sz w:val="18"/>
                <w:szCs w:val="18"/>
              </w:rPr>
              <w:t>Haşr</w:t>
            </w:r>
            <w:proofErr w:type="spellEnd"/>
            <w:r>
              <w:rPr>
                <w:sz w:val="18"/>
                <w:szCs w:val="18"/>
              </w:rPr>
              <w:t xml:space="preserve"> Son 3 Ayet (Ezber)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B34979" w:rsidRDefault="00BB754E" w:rsidP="0069616B">
            <w:pPr>
              <w:rPr>
                <w:sz w:val="20"/>
                <w:szCs w:val="20"/>
              </w:rPr>
            </w:pPr>
            <w:r w:rsidRPr="00B34979">
              <w:rPr>
                <w:b/>
                <w:sz w:val="20"/>
                <w:szCs w:val="20"/>
              </w:rPr>
              <w:t>İbadet</w:t>
            </w:r>
            <w:r w:rsidRPr="00B34979">
              <w:rPr>
                <w:sz w:val="20"/>
                <w:szCs w:val="20"/>
              </w:rPr>
              <w:t>: Dua ve Tövbe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08.08.2019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PERŞ.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Ezan ve Kamet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(Yüzüne) </w:t>
            </w:r>
            <w:proofErr w:type="spellStart"/>
            <w:r>
              <w:rPr>
                <w:sz w:val="18"/>
                <w:szCs w:val="18"/>
              </w:rPr>
              <w:t>Haşr</w:t>
            </w:r>
            <w:proofErr w:type="spellEnd"/>
            <w:r>
              <w:rPr>
                <w:sz w:val="18"/>
                <w:szCs w:val="18"/>
              </w:rPr>
              <w:t xml:space="preserve"> Son 3 Ayet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Siyer:</w:t>
            </w:r>
            <w:r w:rsidRPr="00695FA0">
              <w:rPr>
                <w:sz w:val="18"/>
                <w:szCs w:val="18"/>
              </w:rPr>
              <w:t xml:space="preserve"> Hz. Muhammed’in </w:t>
            </w:r>
            <w:r>
              <w:rPr>
                <w:sz w:val="18"/>
                <w:szCs w:val="18"/>
              </w:rPr>
              <w:t xml:space="preserve">Kişiliği ve </w:t>
            </w:r>
            <w:proofErr w:type="spellStart"/>
            <w:r>
              <w:rPr>
                <w:sz w:val="18"/>
                <w:szCs w:val="18"/>
              </w:rPr>
              <w:t>Örnekliliği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6"/>
                <w:szCs w:val="16"/>
              </w:rPr>
            </w:pPr>
            <w:r w:rsidRPr="00695FA0">
              <w:rPr>
                <w:b/>
                <w:sz w:val="18"/>
                <w:szCs w:val="18"/>
              </w:rPr>
              <w:t xml:space="preserve">Sosyal ve Kültürel Etkinlik: </w:t>
            </w:r>
            <w:r>
              <w:rPr>
                <w:sz w:val="18"/>
                <w:szCs w:val="18"/>
              </w:rPr>
              <w:t>Yarışmalara (</w:t>
            </w:r>
            <w:proofErr w:type="spellStart"/>
            <w:proofErr w:type="gramStart"/>
            <w:r>
              <w:rPr>
                <w:sz w:val="18"/>
                <w:szCs w:val="18"/>
              </w:rPr>
              <w:t>Ezan,İlahi</w:t>
            </w:r>
            <w:proofErr w:type="gramEnd"/>
            <w:r>
              <w:rPr>
                <w:sz w:val="18"/>
                <w:szCs w:val="18"/>
              </w:rPr>
              <w:t>,Şiir</w:t>
            </w:r>
            <w:proofErr w:type="spellEnd"/>
            <w:r>
              <w:rPr>
                <w:sz w:val="18"/>
                <w:szCs w:val="18"/>
              </w:rPr>
              <w:t>, Kur’an)</w:t>
            </w:r>
          </w:p>
        </w:tc>
      </w:tr>
      <w:tr w:rsidR="00BB754E" w:rsidRPr="00E42CBF" w:rsidTr="006961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09.08.2019</w:t>
            </w:r>
          </w:p>
          <w:p w:rsidR="00BB754E" w:rsidRPr="0054682B" w:rsidRDefault="00BB754E" w:rsidP="0069616B">
            <w:pPr>
              <w:jc w:val="center"/>
              <w:rPr>
                <w:b/>
                <w:sz w:val="18"/>
                <w:szCs w:val="18"/>
              </w:rPr>
            </w:pPr>
            <w:r w:rsidRPr="0054682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Default="00BB754E" w:rsidP="0069616B">
            <w:pPr>
              <w:rPr>
                <w:sz w:val="18"/>
                <w:szCs w:val="18"/>
              </w:rPr>
            </w:pPr>
            <w:r w:rsidRPr="00695FA0">
              <w:rPr>
                <w:b/>
                <w:sz w:val="18"/>
                <w:szCs w:val="18"/>
              </w:rPr>
              <w:t>Kuran:</w:t>
            </w:r>
            <w:r w:rsidRPr="00695F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(Elif-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) Ezan ve Kamet (Ezber)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(Yüzüne) </w:t>
            </w:r>
            <w:proofErr w:type="spellStart"/>
            <w:r>
              <w:rPr>
                <w:sz w:val="18"/>
                <w:szCs w:val="18"/>
              </w:rPr>
              <w:t>Haşr</w:t>
            </w:r>
            <w:proofErr w:type="spellEnd"/>
            <w:r>
              <w:rPr>
                <w:sz w:val="18"/>
                <w:szCs w:val="18"/>
              </w:rPr>
              <w:t xml:space="preserve"> Son 3 Ayet (Ezber)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B34979">
              <w:rPr>
                <w:b/>
                <w:sz w:val="20"/>
                <w:szCs w:val="20"/>
              </w:rPr>
              <w:t>İbadet</w:t>
            </w:r>
            <w:r w:rsidRPr="00B34979">
              <w:rPr>
                <w:sz w:val="20"/>
                <w:szCs w:val="20"/>
              </w:rPr>
              <w:t>: Dua ve Tövbe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4E" w:rsidRPr="00F37250" w:rsidRDefault="00BB754E" w:rsidP="0069616B">
            <w:pPr>
              <w:rPr>
                <w:sz w:val="16"/>
                <w:szCs w:val="16"/>
              </w:rPr>
            </w:pPr>
            <w:r w:rsidRPr="00F37250">
              <w:rPr>
                <w:b/>
                <w:sz w:val="16"/>
                <w:szCs w:val="16"/>
              </w:rPr>
              <w:t>Ahlak</w:t>
            </w:r>
            <w:r w:rsidRPr="00F37250">
              <w:rPr>
                <w:sz w:val="16"/>
                <w:szCs w:val="16"/>
              </w:rPr>
              <w:t xml:space="preserve">: Cömertlik İslam’da övülen bir tutum ve davranıştır, saygılı olalım, Başkalarını düşünelim: </w:t>
            </w:r>
            <w:proofErr w:type="spellStart"/>
            <w:r w:rsidRPr="00F37250">
              <w:rPr>
                <w:sz w:val="16"/>
                <w:szCs w:val="16"/>
              </w:rPr>
              <w:t>Diğergamlık</w:t>
            </w:r>
            <w:proofErr w:type="spellEnd"/>
            <w:r w:rsidRPr="00F37250">
              <w:rPr>
                <w:sz w:val="16"/>
                <w:szCs w:val="16"/>
              </w:rPr>
              <w:t>.</w:t>
            </w:r>
          </w:p>
          <w:p w:rsidR="00BB754E" w:rsidRPr="00F37250" w:rsidRDefault="00BB754E" w:rsidP="0069616B">
            <w:pPr>
              <w:rPr>
                <w:sz w:val="18"/>
                <w:szCs w:val="18"/>
              </w:rPr>
            </w:pPr>
            <w:r w:rsidRPr="00F37250">
              <w:rPr>
                <w:sz w:val="16"/>
                <w:szCs w:val="16"/>
              </w:rPr>
              <w:t xml:space="preserve">Milli ve manevi değerlerimizi korumak ve sevmek de </w:t>
            </w:r>
            <w:proofErr w:type="spellStart"/>
            <w:r w:rsidRPr="00F37250">
              <w:rPr>
                <w:sz w:val="16"/>
                <w:szCs w:val="16"/>
              </w:rPr>
              <w:t>inancımızıın</w:t>
            </w:r>
            <w:proofErr w:type="spellEnd"/>
            <w:r w:rsidRPr="00F37250">
              <w:rPr>
                <w:sz w:val="16"/>
                <w:szCs w:val="16"/>
              </w:rPr>
              <w:t xml:space="preserve"> </w:t>
            </w:r>
            <w:proofErr w:type="spellStart"/>
            <w:r w:rsidRPr="00F37250">
              <w:rPr>
                <w:sz w:val="16"/>
                <w:szCs w:val="16"/>
              </w:rPr>
              <w:t>gereğidirr</w:t>
            </w:r>
            <w:proofErr w:type="spellEnd"/>
          </w:p>
        </w:tc>
      </w:tr>
    </w:tbl>
    <w:p w:rsidR="00BB754E" w:rsidRPr="004449B9" w:rsidRDefault="00BB754E" w:rsidP="004449B9">
      <w:pPr>
        <w:rPr>
          <w:sz w:val="20"/>
          <w:szCs w:val="20"/>
        </w:rPr>
      </w:pPr>
      <w:r w:rsidRPr="004449B9">
        <w:rPr>
          <w:sz w:val="20"/>
          <w:szCs w:val="20"/>
        </w:rPr>
        <w:t>NOT: Bu eğitim programının Yaz Kur’an Kurslarında uygulanması,06.06.2018 tarihli ve E.69449 sayılı Başkanlık Onayı ile uygun görülmüştür</w:t>
      </w:r>
      <w:r w:rsidR="004449B9">
        <w:rPr>
          <w:sz w:val="20"/>
          <w:szCs w:val="20"/>
        </w:rPr>
        <w:t>.</w:t>
      </w:r>
      <w:r w:rsidRPr="004449B9">
        <w:rPr>
          <w:sz w:val="20"/>
          <w:szCs w:val="20"/>
        </w:rPr>
        <w:t xml:space="preserve">   TASDİK OLUNUR</w:t>
      </w:r>
    </w:p>
    <w:p w:rsidR="00655544" w:rsidRDefault="00BB754E" w:rsidP="00BB754E">
      <w:pPr>
        <w:ind w:left="9204"/>
        <w:jc w:val="center"/>
        <w:rPr>
          <w:sz w:val="20"/>
          <w:szCs w:val="20"/>
        </w:rPr>
      </w:pPr>
      <w:r w:rsidRPr="004449B9">
        <w:rPr>
          <w:sz w:val="20"/>
          <w:szCs w:val="20"/>
        </w:rPr>
        <w:t>…/05/2019</w:t>
      </w:r>
    </w:p>
    <w:p w:rsidR="004449B9" w:rsidRPr="004449B9" w:rsidRDefault="004449B9" w:rsidP="00BB754E">
      <w:pPr>
        <w:ind w:left="9204"/>
        <w:jc w:val="center"/>
        <w:rPr>
          <w:sz w:val="20"/>
          <w:szCs w:val="20"/>
        </w:rPr>
      </w:pPr>
      <w:r>
        <w:rPr>
          <w:sz w:val="20"/>
          <w:szCs w:val="20"/>
        </w:rPr>
        <w:t>(İ M Z A)</w:t>
      </w:r>
      <w:bookmarkStart w:id="0" w:name="_GoBack"/>
      <w:bookmarkEnd w:id="0"/>
    </w:p>
    <w:p w:rsidR="00655544" w:rsidRPr="004449B9" w:rsidRDefault="00BB754E" w:rsidP="00BB754E">
      <w:pPr>
        <w:ind w:left="8496" w:firstLine="708"/>
        <w:jc w:val="center"/>
        <w:rPr>
          <w:sz w:val="20"/>
          <w:szCs w:val="20"/>
        </w:rPr>
      </w:pPr>
      <w:r w:rsidRPr="004449B9">
        <w:rPr>
          <w:sz w:val="20"/>
          <w:szCs w:val="20"/>
        </w:rPr>
        <w:t xml:space="preserve">   Rüstem CAN</w:t>
      </w:r>
    </w:p>
    <w:p w:rsidR="004449B9" w:rsidRPr="004449B9" w:rsidRDefault="00BB754E" w:rsidP="004449B9">
      <w:pPr>
        <w:ind w:left="8496" w:firstLine="708"/>
        <w:jc w:val="center"/>
        <w:rPr>
          <w:sz w:val="20"/>
          <w:szCs w:val="20"/>
        </w:rPr>
      </w:pPr>
      <w:r w:rsidRPr="004449B9">
        <w:rPr>
          <w:sz w:val="20"/>
          <w:szCs w:val="20"/>
        </w:rPr>
        <w:t>İl Müftüsü</w:t>
      </w:r>
    </w:p>
    <w:sectPr w:rsidR="004449B9" w:rsidRPr="004449B9" w:rsidSect="004449B9">
      <w:footerReference w:type="even" r:id="rId7"/>
      <w:footerReference w:type="default" r:id="rId8"/>
      <w:pgSz w:w="16838" w:h="11906" w:orient="landscape"/>
      <w:pgMar w:top="249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7A" w:rsidRDefault="0074617A">
      <w:r>
        <w:separator/>
      </w:r>
    </w:p>
  </w:endnote>
  <w:endnote w:type="continuationSeparator" w:id="0">
    <w:p w:rsidR="0074617A" w:rsidRDefault="007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C2" w:rsidRDefault="00655544" w:rsidP="005932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29C2" w:rsidRDefault="0074617A" w:rsidP="00B217A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C2" w:rsidRDefault="00655544" w:rsidP="005932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49B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E29C2" w:rsidRDefault="0074617A" w:rsidP="00B217A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7A" w:rsidRDefault="0074617A">
      <w:r>
        <w:separator/>
      </w:r>
    </w:p>
  </w:footnote>
  <w:footnote w:type="continuationSeparator" w:id="0">
    <w:p w:rsidR="0074617A" w:rsidRDefault="0074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7388"/>
    <w:multiLevelType w:val="hybridMultilevel"/>
    <w:tmpl w:val="2E78024C"/>
    <w:lvl w:ilvl="0" w:tplc="7D12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29472B"/>
    <w:multiLevelType w:val="hybridMultilevel"/>
    <w:tmpl w:val="A9FCB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15FEF"/>
    <w:multiLevelType w:val="hybridMultilevel"/>
    <w:tmpl w:val="F2EE4168"/>
    <w:lvl w:ilvl="0" w:tplc="E1F03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4E"/>
    <w:rsid w:val="004449B9"/>
    <w:rsid w:val="00655544"/>
    <w:rsid w:val="007249AC"/>
    <w:rsid w:val="0074617A"/>
    <w:rsid w:val="00B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7BEF"/>
  <w15:chartTrackingRefBased/>
  <w15:docId w15:val="{4EF9DE59-5AEC-448E-90E1-ADE7D4E7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B75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B754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B754E"/>
  </w:style>
  <w:style w:type="paragraph" w:styleId="ListeParagraf">
    <w:name w:val="List Paragraph"/>
    <w:basedOn w:val="Normal"/>
    <w:uiPriority w:val="34"/>
    <w:qFormat/>
    <w:rsid w:val="00BB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AYDIN</dc:creator>
  <cp:keywords/>
  <dc:description/>
  <cp:lastModifiedBy>Huseyin AYDIN</cp:lastModifiedBy>
  <cp:revision>2</cp:revision>
  <dcterms:created xsi:type="dcterms:W3CDTF">2019-05-21T06:37:00Z</dcterms:created>
  <dcterms:modified xsi:type="dcterms:W3CDTF">2019-05-31T06:44:00Z</dcterms:modified>
</cp:coreProperties>
</file>